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EB" w:rsidRDefault="000265EB" w:rsidP="000265EB">
      <w:pPr>
        <w:spacing w:after="0"/>
        <w:contextualSpacing/>
        <w:jc w:val="center"/>
        <w:rPr>
          <w:b/>
        </w:rPr>
      </w:pPr>
    </w:p>
    <w:p w:rsidR="000265EB" w:rsidRDefault="000265EB" w:rsidP="000265EB">
      <w:pPr>
        <w:spacing w:after="0"/>
        <w:contextualSpacing/>
        <w:jc w:val="center"/>
        <w:rPr>
          <w:b/>
        </w:rPr>
      </w:pPr>
      <w:r>
        <w:rPr>
          <w:b/>
        </w:rPr>
        <w:t>Continuum</w:t>
      </w:r>
      <w:r w:rsidRPr="008D6FA7">
        <w:rPr>
          <w:b/>
        </w:rPr>
        <w:t xml:space="preserve"> Board</w:t>
      </w:r>
      <w:r>
        <w:rPr>
          <w:b/>
        </w:rPr>
        <w:t xml:space="preserve"> </w:t>
      </w:r>
      <w:r w:rsidRPr="008D6FA7">
        <w:rPr>
          <w:b/>
        </w:rPr>
        <w:t>Executive Committee</w:t>
      </w:r>
    </w:p>
    <w:p w:rsidR="000265EB" w:rsidRDefault="000265EB" w:rsidP="000265EB">
      <w:pPr>
        <w:spacing w:after="0"/>
        <w:contextualSpacing/>
        <w:jc w:val="center"/>
        <w:rPr>
          <w:b/>
        </w:rPr>
      </w:pPr>
      <w:r>
        <w:rPr>
          <w:b/>
        </w:rPr>
        <w:t>November 17</w:t>
      </w:r>
      <w:r w:rsidRPr="000265EB">
        <w:rPr>
          <w:b/>
          <w:vertAlign w:val="superscript"/>
        </w:rPr>
        <w:t>th</w:t>
      </w:r>
      <w:r>
        <w:rPr>
          <w:b/>
        </w:rPr>
        <w:t>, 2016</w:t>
      </w:r>
    </w:p>
    <w:p w:rsidR="000265EB" w:rsidRDefault="000265EB" w:rsidP="000265EB">
      <w:pPr>
        <w:spacing w:after="0"/>
        <w:contextualSpacing/>
        <w:jc w:val="center"/>
        <w:rPr>
          <w:b/>
        </w:rPr>
      </w:pPr>
      <w:r>
        <w:rPr>
          <w:b/>
        </w:rPr>
        <w:t>3:00pm-5:00pm</w:t>
      </w:r>
    </w:p>
    <w:p w:rsidR="000265EB" w:rsidRDefault="000265EB" w:rsidP="000265EB">
      <w:pPr>
        <w:spacing w:after="0"/>
        <w:contextualSpacing/>
        <w:jc w:val="center"/>
        <w:rPr>
          <w:b/>
        </w:rPr>
      </w:pPr>
      <w:r>
        <w:rPr>
          <w:b/>
        </w:rPr>
        <w:t>City Hall</w:t>
      </w:r>
      <w:r w:rsidRPr="0088796B">
        <w:rPr>
          <w:b/>
        </w:rPr>
        <w:t xml:space="preserve"> (</w:t>
      </w:r>
      <w:r>
        <w:rPr>
          <w:b/>
        </w:rPr>
        <w:t>100 Holliday Street, 2</w:t>
      </w:r>
      <w:r w:rsidRPr="00697023">
        <w:rPr>
          <w:b/>
          <w:vertAlign w:val="superscript"/>
        </w:rPr>
        <w:t>nd</w:t>
      </w:r>
      <w:r>
        <w:rPr>
          <w:b/>
        </w:rPr>
        <w:t xml:space="preserve"> Floor, Conference Room 2)</w:t>
      </w:r>
    </w:p>
    <w:p w:rsidR="000265EB" w:rsidRDefault="000265EB" w:rsidP="000265EB">
      <w:pPr>
        <w:spacing w:after="0"/>
        <w:contextualSpacing/>
        <w:jc w:val="center"/>
        <w:rPr>
          <w:b/>
        </w:rPr>
      </w:pPr>
    </w:p>
    <w:p w:rsidR="000C367D" w:rsidRDefault="000C367D" w:rsidP="000C367D">
      <w:pPr>
        <w:spacing w:after="0"/>
      </w:pPr>
      <w:r w:rsidRPr="00F27E5F">
        <w:t xml:space="preserve">Attendees: </w:t>
      </w:r>
      <w:r>
        <w:t xml:space="preserve">Sister Helen Amos, </w:t>
      </w:r>
      <w:r w:rsidRPr="00F27E5F">
        <w:t>Tina Hike-Hubbard, Amy Kleine, Kevin Lindamood, Bill McLennan</w:t>
      </w:r>
    </w:p>
    <w:p w:rsidR="000C367D" w:rsidRDefault="000C367D" w:rsidP="000C367D">
      <w:pPr>
        <w:spacing w:after="0"/>
      </w:pPr>
    </w:p>
    <w:p w:rsidR="000265EB" w:rsidRPr="000C367D" w:rsidRDefault="000C367D" w:rsidP="000C367D">
      <w:pPr>
        <w:spacing w:after="0"/>
      </w:pPr>
      <w:r w:rsidRPr="00F27E5F">
        <w:t>Other Attendees: Vidia Dhanraj</w:t>
      </w:r>
      <w:r>
        <w:t>,</w:t>
      </w:r>
      <w:r w:rsidRPr="00F27E5F">
        <w:t xml:space="preserve"> </w:t>
      </w:r>
      <w:r>
        <w:t xml:space="preserve">Terry Hickey, </w:t>
      </w:r>
      <w:r w:rsidRPr="00F27E5F">
        <w:t>Dawn Kirstaetter</w:t>
      </w:r>
      <w:r>
        <w:t>, and Hannah Roberts</w:t>
      </w:r>
      <w:r w:rsidRPr="00F27E5F">
        <w:t xml:space="preserve"> (MOHS)</w:t>
      </w:r>
    </w:p>
    <w:p w:rsidR="000265EB" w:rsidRPr="004C62CD" w:rsidRDefault="000265EB" w:rsidP="000265EB">
      <w:pPr>
        <w:spacing w:after="0"/>
        <w:contextualSpacing/>
        <w:jc w:val="center"/>
        <w:rPr>
          <w:b/>
          <w:sz w:val="16"/>
          <w:szCs w:val="16"/>
        </w:rPr>
      </w:pPr>
    </w:p>
    <w:p w:rsidR="000265EB" w:rsidRDefault="000265EB" w:rsidP="000265EB">
      <w:pPr>
        <w:pStyle w:val="ListParagraph"/>
        <w:numPr>
          <w:ilvl w:val="0"/>
          <w:numId w:val="1"/>
        </w:numPr>
        <w:spacing w:after="0"/>
        <w:rPr>
          <w:b/>
        </w:rPr>
      </w:pPr>
      <w:r w:rsidRPr="008D6FA7">
        <w:rPr>
          <w:b/>
        </w:rPr>
        <w:t xml:space="preserve">Welcome &amp; </w:t>
      </w:r>
      <w:r w:rsidR="000C367D">
        <w:rPr>
          <w:b/>
        </w:rPr>
        <w:t>Review Agenda</w:t>
      </w:r>
    </w:p>
    <w:p w:rsidR="000C367D" w:rsidRDefault="000C367D" w:rsidP="000C367D">
      <w:pPr>
        <w:spacing w:after="0"/>
        <w:rPr>
          <w:b/>
        </w:rPr>
      </w:pPr>
    </w:p>
    <w:p w:rsidR="000C367D" w:rsidRDefault="000C367D" w:rsidP="000C367D">
      <w:pPr>
        <w:spacing w:after="0"/>
      </w:pPr>
      <w:r w:rsidRPr="00A4001B">
        <w:t>Board Co-Chair</w:t>
      </w:r>
      <w:r>
        <w:t>s</w:t>
      </w:r>
      <w:r>
        <w:t>,</w:t>
      </w:r>
      <w:r w:rsidRPr="00A4001B">
        <w:t xml:space="preserve"> </w:t>
      </w:r>
      <w:r>
        <w:t xml:space="preserve">Tina Hike-Hubbard and </w:t>
      </w:r>
      <w:r w:rsidRPr="00A4001B">
        <w:t>Bill McLennan, welcomed committee and opened meeting.</w:t>
      </w:r>
    </w:p>
    <w:p w:rsidR="000C367D" w:rsidRDefault="000C367D" w:rsidP="000C367D">
      <w:pPr>
        <w:spacing w:after="0"/>
      </w:pPr>
    </w:p>
    <w:p w:rsidR="000C367D" w:rsidRPr="000C367D" w:rsidRDefault="000C367D" w:rsidP="000C367D">
      <w:pPr>
        <w:spacing w:after="0"/>
      </w:pPr>
      <w:r>
        <w:t>Vidia Dhanraj, Director of the Homeless Service Program at MOHS, announced her plans for departure from the agency and discussed plans to support HSP staff transition efforts.</w:t>
      </w:r>
    </w:p>
    <w:p w:rsidR="000265EB" w:rsidRDefault="000265EB" w:rsidP="000265EB">
      <w:pPr>
        <w:pStyle w:val="ListParagraph"/>
        <w:spacing w:after="0"/>
        <w:rPr>
          <w:b/>
        </w:rPr>
      </w:pPr>
    </w:p>
    <w:p w:rsidR="000C367D" w:rsidRDefault="000265EB" w:rsidP="000265EB">
      <w:pPr>
        <w:pStyle w:val="ListParagraph"/>
        <w:numPr>
          <w:ilvl w:val="0"/>
          <w:numId w:val="1"/>
        </w:numPr>
        <w:spacing w:after="0"/>
        <w:rPr>
          <w:b/>
        </w:rPr>
      </w:pPr>
      <w:r>
        <w:rPr>
          <w:b/>
        </w:rPr>
        <w:t>Approve October Meeting Minutes</w:t>
      </w:r>
    </w:p>
    <w:p w:rsidR="000C367D" w:rsidRDefault="000C367D" w:rsidP="000C367D">
      <w:pPr>
        <w:spacing w:after="0"/>
        <w:rPr>
          <w:b/>
        </w:rPr>
      </w:pPr>
    </w:p>
    <w:p w:rsidR="000265EB" w:rsidRPr="000C367D" w:rsidRDefault="000C367D" w:rsidP="000C367D">
      <w:pPr>
        <w:spacing w:after="0"/>
      </w:pPr>
      <w:r>
        <w:t xml:space="preserve">Committee voted </w:t>
      </w:r>
      <w:r>
        <w:t xml:space="preserve">unanimously </w:t>
      </w:r>
      <w:r>
        <w:t xml:space="preserve">to approve </w:t>
      </w:r>
      <w:r>
        <w:t>October</w:t>
      </w:r>
      <w:r>
        <w:t xml:space="preserve"> minutes.  </w:t>
      </w:r>
      <w:r w:rsidR="000265EB" w:rsidRPr="000C367D">
        <w:rPr>
          <w:b/>
        </w:rPr>
        <w:tab/>
      </w:r>
    </w:p>
    <w:p w:rsidR="000265EB" w:rsidRPr="009D59A6" w:rsidRDefault="000265EB" w:rsidP="000265EB">
      <w:pPr>
        <w:spacing w:after="0"/>
        <w:rPr>
          <w:b/>
        </w:rPr>
      </w:pPr>
    </w:p>
    <w:p w:rsidR="000265EB" w:rsidRDefault="000265EB" w:rsidP="000265EB">
      <w:pPr>
        <w:pStyle w:val="ListParagraph"/>
        <w:numPr>
          <w:ilvl w:val="0"/>
          <w:numId w:val="1"/>
        </w:numPr>
        <w:spacing w:after="0"/>
        <w:rPr>
          <w:b/>
        </w:rPr>
      </w:pPr>
      <w:r>
        <w:rPr>
          <w:b/>
        </w:rPr>
        <w:t>RFP Debrief</w:t>
      </w:r>
    </w:p>
    <w:p w:rsidR="000C367D" w:rsidRDefault="000C367D" w:rsidP="000C367D">
      <w:pPr>
        <w:spacing w:after="0"/>
        <w:rPr>
          <w:b/>
        </w:rPr>
      </w:pPr>
    </w:p>
    <w:p w:rsidR="000C367D" w:rsidRPr="000C367D" w:rsidRDefault="000C367D" w:rsidP="000C367D">
      <w:pPr>
        <w:spacing w:after="0"/>
      </w:pPr>
      <w:r>
        <w:t>Committee reviewed the results of the November Continuum meeting and voting related to the RFP planning process.  Committee discussed benefits of the planning process, gaps in the current system, and the discontinuation of the RFP planning process and activities.</w:t>
      </w:r>
    </w:p>
    <w:p w:rsidR="000265EB" w:rsidRPr="000265EB" w:rsidRDefault="000265EB" w:rsidP="000265EB">
      <w:pPr>
        <w:pStyle w:val="ListParagraph"/>
        <w:spacing w:after="0"/>
        <w:rPr>
          <w:b/>
        </w:rPr>
      </w:pPr>
    </w:p>
    <w:p w:rsidR="000265EB" w:rsidRDefault="000265EB" w:rsidP="000265EB">
      <w:pPr>
        <w:pStyle w:val="ListParagraph"/>
        <w:numPr>
          <w:ilvl w:val="0"/>
          <w:numId w:val="1"/>
        </w:numPr>
        <w:spacing w:after="0"/>
        <w:rPr>
          <w:b/>
        </w:rPr>
      </w:pPr>
      <w:r>
        <w:rPr>
          <w:b/>
        </w:rPr>
        <w:t>Governance Committee Updates</w:t>
      </w:r>
    </w:p>
    <w:p w:rsidR="000C367D" w:rsidRDefault="000C367D" w:rsidP="000C367D">
      <w:pPr>
        <w:spacing w:after="0"/>
        <w:rPr>
          <w:b/>
        </w:rPr>
      </w:pPr>
    </w:p>
    <w:p w:rsidR="000C367D" w:rsidRDefault="000C367D" w:rsidP="000C367D">
      <w:pPr>
        <w:spacing w:after="0"/>
      </w:pPr>
      <w:r>
        <w:t xml:space="preserve">Hannah Roberts provided updates on behalf of the Governance Committee.  </w:t>
      </w:r>
      <w:r w:rsidR="007669A2">
        <w:t xml:space="preserve">The Governance Committee is conducting ongoing recruitment efforts to formalize Continuum membership.  As of the meeting date, there are 36 official members.  </w:t>
      </w:r>
    </w:p>
    <w:p w:rsidR="007669A2" w:rsidRDefault="007669A2" w:rsidP="000C367D">
      <w:pPr>
        <w:spacing w:after="0"/>
      </w:pPr>
    </w:p>
    <w:p w:rsidR="007669A2" w:rsidRPr="000C367D" w:rsidRDefault="007669A2" w:rsidP="000C367D">
      <w:pPr>
        <w:spacing w:after="0"/>
      </w:pPr>
      <w:r>
        <w:t>The Governance Committee is also actively soliciting nominations for Board member positions with a submission deadline of November 28</w:t>
      </w:r>
      <w:r w:rsidRPr="007669A2">
        <w:rPr>
          <w:vertAlign w:val="superscript"/>
        </w:rPr>
        <w:t>th</w:t>
      </w:r>
      <w:r>
        <w:t>. The Executive Committee discussed plans to increase communication about the nomination process and encourage additional community leaders and stakeholders to identify potential nominees.</w:t>
      </w:r>
      <w:r w:rsidR="009808A3">
        <w:t xml:space="preserve">  </w:t>
      </w:r>
    </w:p>
    <w:p w:rsidR="000265EB" w:rsidRDefault="000265EB" w:rsidP="007669A2">
      <w:pPr>
        <w:spacing w:after="0"/>
      </w:pPr>
    </w:p>
    <w:p w:rsidR="007669A2" w:rsidRDefault="009808A3" w:rsidP="007669A2">
      <w:pPr>
        <w:spacing w:after="0"/>
      </w:pPr>
      <w:r>
        <w:t>At the December 19</w:t>
      </w:r>
      <w:r w:rsidRPr="009808A3">
        <w:rPr>
          <w:vertAlign w:val="superscript"/>
        </w:rPr>
        <w:t>th</w:t>
      </w:r>
      <w:r>
        <w:t xml:space="preserve"> Continuum meeting, the Governance Committee will facilitate an election process to select new Board members for terms starting in 2017.</w:t>
      </w:r>
    </w:p>
    <w:p w:rsidR="007669A2" w:rsidRPr="00D95D49" w:rsidRDefault="007669A2" w:rsidP="007669A2">
      <w:pPr>
        <w:spacing w:after="0"/>
      </w:pPr>
    </w:p>
    <w:p w:rsidR="000265EB" w:rsidRDefault="000265EB" w:rsidP="000265EB">
      <w:pPr>
        <w:pStyle w:val="ListParagraph"/>
        <w:numPr>
          <w:ilvl w:val="0"/>
          <w:numId w:val="1"/>
        </w:numPr>
        <w:spacing w:after="0"/>
        <w:rPr>
          <w:b/>
        </w:rPr>
      </w:pPr>
      <w:r>
        <w:rPr>
          <w:b/>
        </w:rPr>
        <w:lastRenderedPageBreak/>
        <w:t>Additional Committee Updates</w:t>
      </w:r>
      <w:r>
        <w:rPr>
          <w:b/>
        </w:rPr>
        <w:tab/>
      </w:r>
    </w:p>
    <w:p w:rsidR="009808A3" w:rsidRDefault="009808A3" w:rsidP="009808A3">
      <w:pPr>
        <w:spacing w:after="0"/>
        <w:rPr>
          <w:b/>
        </w:rPr>
      </w:pPr>
    </w:p>
    <w:p w:rsidR="009808A3" w:rsidRDefault="009808A3" w:rsidP="009808A3">
      <w:pPr>
        <w:spacing w:after="0"/>
      </w:pPr>
      <w:r>
        <w:t>Vidia Dhanraj stated that the activities of the Coordinated Access Committee progress with some continued delays related to technical assistance.  Housing placements continue to be filled.</w:t>
      </w:r>
    </w:p>
    <w:p w:rsidR="009808A3" w:rsidRDefault="009808A3" w:rsidP="009808A3">
      <w:pPr>
        <w:spacing w:after="0"/>
      </w:pPr>
    </w:p>
    <w:p w:rsidR="000265EB" w:rsidRPr="009808A3" w:rsidRDefault="009808A3" w:rsidP="009808A3">
      <w:pPr>
        <w:spacing w:after="0"/>
        <w:rPr>
          <w:b/>
        </w:rPr>
      </w:pPr>
      <w:r>
        <w:t>Amy Kleine confirmed ongoing work of the Resource Allocation Committee and discussed plans to present an updated budget report at the next meeting.</w:t>
      </w:r>
      <w:r w:rsidR="000265EB" w:rsidRPr="009808A3">
        <w:rPr>
          <w:b/>
        </w:rPr>
        <w:tab/>
      </w:r>
      <w:r w:rsidR="000265EB" w:rsidRPr="009808A3">
        <w:rPr>
          <w:b/>
        </w:rPr>
        <w:tab/>
      </w:r>
    </w:p>
    <w:p w:rsidR="000265EB" w:rsidRDefault="000265EB" w:rsidP="000265EB">
      <w:pPr>
        <w:spacing w:after="0"/>
        <w:contextualSpacing/>
      </w:pPr>
    </w:p>
    <w:p w:rsidR="009058FC" w:rsidRDefault="009058FC" w:rsidP="000265EB">
      <w:pPr>
        <w:pStyle w:val="ListParagraph"/>
        <w:numPr>
          <w:ilvl w:val="0"/>
          <w:numId w:val="1"/>
        </w:numPr>
        <w:spacing w:after="0"/>
        <w:rPr>
          <w:b/>
        </w:rPr>
      </w:pPr>
      <w:r>
        <w:rPr>
          <w:b/>
        </w:rPr>
        <w:t>Identifying Priorities &amp; Next Steps</w:t>
      </w:r>
    </w:p>
    <w:p w:rsidR="009808A3" w:rsidRDefault="009808A3" w:rsidP="009808A3">
      <w:pPr>
        <w:spacing w:after="0"/>
        <w:rPr>
          <w:b/>
        </w:rPr>
      </w:pPr>
    </w:p>
    <w:p w:rsidR="009808A3" w:rsidRPr="009808A3" w:rsidRDefault="009808A3" w:rsidP="009808A3">
      <w:pPr>
        <w:spacing w:after="0"/>
      </w:pPr>
      <w:r>
        <w:t>Vidia Dhanraj identified and discussed upcoming priorities, including review of the Journey Home plan and the need to execute a gaps analysis.  She also provided HSP staffing updates.</w:t>
      </w:r>
    </w:p>
    <w:p w:rsidR="009058FC" w:rsidRDefault="009058FC" w:rsidP="009058FC">
      <w:pPr>
        <w:pStyle w:val="ListParagraph"/>
        <w:spacing w:after="0"/>
        <w:rPr>
          <w:b/>
        </w:rPr>
      </w:pPr>
    </w:p>
    <w:p w:rsidR="000265EB" w:rsidRDefault="000265EB" w:rsidP="000265EB">
      <w:pPr>
        <w:pStyle w:val="ListParagraph"/>
        <w:numPr>
          <w:ilvl w:val="0"/>
          <w:numId w:val="1"/>
        </w:numPr>
        <w:spacing w:after="0"/>
        <w:rPr>
          <w:b/>
        </w:rPr>
      </w:pPr>
      <w:r>
        <w:rPr>
          <w:b/>
        </w:rPr>
        <w:t>Upcoming Meetings and Important Dates</w:t>
      </w:r>
    </w:p>
    <w:p w:rsidR="009808A3" w:rsidRDefault="009808A3" w:rsidP="009808A3">
      <w:pPr>
        <w:spacing w:after="0"/>
        <w:rPr>
          <w:b/>
        </w:rPr>
      </w:pPr>
    </w:p>
    <w:p w:rsidR="009808A3" w:rsidRDefault="009808A3" w:rsidP="009808A3">
      <w:pPr>
        <w:spacing w:after="0"/>
      </w:pPr>
      <w:r>
        <w:t>The committee reviewed plans for the following upcoming meetings and important dates:</w:t>
      </w:r>
    </w:p>
    <w:p w:rsidR="009808A3" w:rsidRPr="009808A3" w:rsidRDefault="009808A3" w:rsidP="009808A3">
      <w:pPr>
        <w:spacing w:after="0"/>
        <w:rPr>
          <w:b/>
        </w:rPr>
      </w:pPr>
      <w:bookmarkStart w:id="0" w:name="_GoBack"/>
      <w:bookmarkEnd w:id="0"/>
    </w:p>
    <w:p w:rsidR="000265EB" w:rsidRPr="00697023" w:rsidRDefault="000265EB" w:rsidP="000265EB">
      <w:pPr>
        <w:pStyle w:val="ListParagraph"/>
        <w:numPr>
          <w:ilvl w:val="1"/>
          <w:numId w:val="1"/>
        </w:numPr>
        <w:spacing w:after="0"/>
        <w:rPr>
          <w:b/>
        </w:rPr>
      </w:pPr>
      <w:r>
        <w:t>November 28</w:t>
      </w:r>
      <w:r w:rsidRPr="00697023">
        <w:rPr>
          <w:vertAlign w:val="superscript"/>
        </w:rPr>
        <w:t>th</w:t>
      </w:r>
      <w:r>
        <w:t>: Deadline for Board nominations</w:t>
      </w:r>
    </w:p>
    <w:p w:rsidR="000265EB" w:rsidRPr="00281F5A" w:rsidRDefault="000265EB" w:rsidP="000265EB">
      <w:pPr>
        <w:pStyle w:val="ListParagraph"/>
        <w:numPr>
          <w:ilvl w:val="1"/>
          <w:numId w:val="1"/>
        </w:numPr>
        <w:spacing w:after="0"/>
        <w:rPr>
          <w:b/>
        </w:rPr>
      </w:pPr>
      <w:r>
        <w:t>December 8th: Executive Committee Meeting</w:t>
      </w:r>
    </w:p>
    <w:p w:rsidR="000265EB" w:rsidRPr="00081E3D" w:rsidRDefault="000265EB" w:rsidP="000265EB">
      <w:pPr>
        <w:pStyle w:val="ListParagraph"/>
        <w:numPr>
          <w:ilvl w:val="1"/>
          <w:numId w:val="1"/>
        </w:numPr>
        <w:spacing w:after="0"/>
        <w:rPr>
          <w:b/>
        </w:rPr>
      </w:pPr>
      <w:r>
        <w:t>December 15</w:t>
      </w:r>
      <w:r w:rsidRPr="000265EB">
        <w:rPr>
          <w:vertAlign w:val="superscript"/>
        </w:rPr>
        <w:t>th</w:t>
      </w:r>
      <w:r>
        <w:t>: Board Meeting</w:t>
      </w:r>
    </w:p>
    <w:p w:rsidR="000265EB" w:rsidRPr="00C471C1" w:rsidRDefault="000265EB" w:rsidP="000265EB">
      <w:pPr>
        <w:pStyle w:val="ListParagraph"/>
        <w:numPr>
          <w:ilvl w:val="1"/>
          <w:numId w:val="1"/>
        </w:numPr>
        <w:spacing w:after="0"/>
        <w:rPr>
          <w:b/>
        </w:rPr>
      </w:pPr>
      <w:r>
        <w:t>December 19</w:t>
      </w:r>
      <w:r w:rsidRPr="000265EB">
        <w:rPr>
          <w:vertAlign w:val="superscript"/>
        </w:rPr>
        <w:t>th</w:t>
      </w:r>
      <w:r>
        <w:t>: Continuum Meeting [including election]</w:t>
      </w:r>
    </w:p>
    <w:p w:rsidR="00C471C1" w:rsidRPr="00F237BF" w:rsidRDefault="00C471C1" w:rsidP="000265EB">
      <w:pPr>
        <w:pStyle w:val="ListParagraph"/>
        <w:numPr>
          <w:ilvl w:val="1"/>
          <w:numId w:val="1"/>
        </w:numPr>
        <w:spacing w:after="0"/>
        <w:rPr>
          <w:b/>
        </w:rPr>
      </w:pPr>
      <w:r>
        <w:t>December 31</w:t>
      </w:r>
      <w:r w:rsidRPr="00C471C1">
        <w:rPr>
          <w:vertAlign w:val="superscript"/>
        </w:rPr>
        <w:t>st</w:t>
      </w:r>
      <w:r>
        <w:t>: End of current Board terms</w:t>
      </w:r>
    </w:p>
    <w:p w:rsidR="000265EB" w:rsidRPr="00D95D49" w:rsidRDefault="000265EB" w:rsidP="009808A3"/>
    <w:p w:rsidR="000265EB" w:rsidRDefault="000265EB" w:rsidP="000265EB">
      <w:pPr>
        <w:pStyle w:val="ListParagraph"/>
      </w:pPr>
    </w:p>
    <w:p w:rsidR="00FB4F1E" w:rsidRDefault="00FB4F1E"/>
    <w:sectPr w:rsidR="00FB4F1E" w:rsidSect="00697023">
      <w:headerReference w:type="default" r:id="rId8"/>
      <w:headerReference w:type="first" r:id="rId9"/>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A9A" w:rsidRDefault="00C471C1">
      <w:pPr>
        <w:spacing w:after="0" w:line="240" w:lineRule="auto"/>
      </w:pPr>
      <w:r>
        <w:separator/>
      </w:r>
    </w:p>
  </w:endnote>
  <w:endnote w:type="continuationSeparator" w:id="0">
    <w:p w:rsidR="00D62A9A" w:rsidRDefault="00C47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A9A" w:rsidRDefault="00C471C1">
      <w:pPr>
        <w:spacing w:after="0" w:line="240" w:lineRule="auto"/>
      </w:pPr>
      <w:r>
        <w:separator/>
      </w:r>
    </w:p>
  </w:footnote>
  <w:footnote w:type="continuationSeparator" w:id="0">
    <w:p w:rsidR="00D62A9A" w:rsidRDefault="00C47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49" w:rsidRDefault="009808A3" w:rsidP="0069702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49" w:rsidRDefault="009058FC" w:rsidP="00697023">
    <w:pPr>
      <w:pStyle w:val="Header"/>
      <w:jc w:val="center"/>
    </w:pPr>
    <w:r>
      <w:rPr>
        <w:noProof/>
      </w:rPr>
      <w:drawing>
        <wp:inline distT="0" distB="0" distL="0" distR="0" wp14:anchorId="6078D435" wp14:editId="1671DB9C">
          <wp:extent cx="1019175" cy="841927"/>
          <wp:effectExtent l="0" t="0" r="0" b="0"/>
          <wp:docPr id="3" name="Picture 3" descr="C:\Users\a.breidenstine\Dropbox\COMMUNICATIONS\Website\JourneyHome_Logo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reidenstine\Dropbox\COMMUNICATIONS\Website\JourneyHome_Logo_Stack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8419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C0F40"/>
    <w:multiLevelType w:val="hybridMultilevel"/>
    <w:tmpl w:val="F7C604EA"/>
    <w:lvl w:ilvl="0" w:tplc="D3701954">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b w:val="0"/>
      </w:rPr>
    </w:lvl>
    <w:lvl w:ilvl="2" w:tplc="45924D8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EB"/>
    <w:rsid w:val="000265EB"/>
    <w:rsid w:val="000C367D"/>
    <w:rsid w:val="007669A2"/>
    <w:rsid w:val="00793A7C"/>
    <w:rsid w:val="009058FC"/>
    <w:rsid w:val="009808A3"/>
    <w:rsid w:val="00C471C1"/>
    <w:rsid w:val="00D62A9A"/>
    <w:rsid w:val="00FB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5EB"/>
    <w:pPr>
      <w:ind w:left="720"/>
      <w:contextualSpacing/>
    </w:pPr>
  </w:style>
  <w:style w:type="paragraph" w:styleId="Header">
    <w:name w:val="header"/>
    <w:basedOn w:val="Normal"/>
    <w:link w:val="HeaderChar"/>
    <w:uiPriority w:val="99"/>
    <w:unhideWhenUsed/>
    <w:rsid w:val="0002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5EB"/>
  </w:style>
  <w:style w:type="paragraph" w:styleId="BalloonText">
    <w:name w:val="Balloon Text"/>
    <w:basedOn w:val="Normal"/>
    <w:link w:val="BalloonTextChar"/>
    <w:uiPriority w:val="99"/>
    <w:semiHidden/>
    <w:unhideWhenUsed/>
    <w:rsid w:val="0002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5EB"/>
    <w:pPr>
      <w:ind w:left="720"/>
      <w:contextualSpacing/>
    </w:pPr>
  </w:style>
  <w:style w:type="paragraph" w:styleId="Header">
    <w:name w:val="header"/>
    <w:basedOn w:val="Normal"/>
    <w:link w:val="HeaderChar"/>
    <w:uiPriority w:val="99"/>
    <w:unhideWhenUsed/>
    <w:rsid w:val="0002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5EB"/>
  </w:style>
  <w:style w:type="paragraph" w:styleId="BalloonText">
    <w:name w:val="Balloon Text"/>
    <w:basedOn w:val="Normal"/>
    <w:link w:val="BalloonTextChar"/>
    <w:uiPriority w:val="99"/>
    <w:semiHidden/>
    <w:unhideWhenUsed/>
    <w:rsid w:val="0002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Hannah</dc:creator>
  <cp:lastModifiedBy>Roberts, Hannah</cp:lastModifiedBy>
  <cp:revision>2</cp:revision>
  <dcterms:created xsi:type="dcterms:W3CDTF">2016-11-25T17:51:00Z</dcterms:created>
  <dcterms:modified xsi:type="dcterms:W3CDTF">2016-11-25T17:51:00Z</dcterms:modified>
</cp:coreProperties>
</file>